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54698147" w:rsidR="00070A71" w:rsidRPr="00292C2C" w:rsidRDefault="00FE52CA"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August 12</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0A64C7E9"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w:t>
      </w:r>
      <w:r w:rsidR="002D2D7B">
        <w:rPr>
          <w:rFonts w:ascii="Times New Roman" w:eastAsia="Calibri" w:hAnsi="Times New Roman" w:cs="Times New Roman"/>
          <w:sz w:val="24"/>
          <w:szCs w:val="24"/>
        </w:rPr>
        <w:t>ery</w:t>
      </w:r>
      <w:r w:rsidR="00622A4F">
        <w:rPr>
          <w:rFonts w:ascii="Times New Roman" w:eastAsia="Calibri" w:hAnsi="Times New Roman" w:cs="Times New Roman"/>
          <w:sz w:val="24"/>
          <w:szCs w:val="24"/>
        </w:rPr>
        <w:t xml:space="preserve"> Heath, Rachel Heath, Jason Dorian, Tim Evans, Angela </w:t>
      </w:r>
      <w:proofErr w:type="spellStart"/>
      <w:r w:rsidR="00622A4F">
        <w:rPr>
          <w:rFonts w:ascii="Times New Roman" w:eastAsia="Calibri" w:hAnsi="Times New Roman" w:cs="Times New Roman"/>
          <w:sz w:val="24"/>
          <w:szCs w:val="24"/>
        </w:rPr>
        <w:t>Bodell</w:t>
      </w:r>
      <w:proofErr w:type="spellEnd"/>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773A662B"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FE52CA">
        <w:rPr>
          <w:rFonts w:ascii="Times New Roman" w:eastAsia="Calibri" w:hAnsi="Times New Roman" w:cs="Times New Roman"/>
          <w:sz w:val="24"/>
          <w:szCs w:val="24"/>
        </w:rPr>
        <w:t>None.</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3EBD5B9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01705EDF" w14:textId="4EF43367" w:rsidR="006B2728" w:rsidRDefault="006B2728" w:rsidP="00070A71">
      <w:pPr>
        <w:spacing w:after="0" w:line="240" w:lineRule="auto"/>
        <w:rPr>
          <w:rFonts w:ascii="Times New Roman" w:eastAsia="Calibri" w:hAnsi="Times New Roman" w:cs="Times New Roman"/>
          <w:sz w:val="24"/>
          <w:szCs w:val="24"/>
        </w:rPr>
      </w:pPr>
    </w:p>
    <w:p w14:paraId="0964DE93" w14:textId="2BBD16F9" w:rsidR="006B2728" w:rsidRDefault="006B27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14:paraId="35EA8AFE" w14:textId="4D1CF88E" w:rsidR="00622A4F" w:rsidRPr="006B2728" w:rsidRDefault="00FE52CA"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SRI: There is currently </w:t>
      </w:r>
      <w:proofErr w:type="gramStart"/>
      <w:r>
        <w:rPr>
          <w:rFonts w:ascii="Times New Roman" w:eastAsia="Calibri" w:hAnsi="Times New Roman" w:cs="Times New Roman"/>
          <w:sz w:val="24"/>
          <w:szCs w:val="24"/>
        </w:rPr>
        <w:t>work</w:t>
      </w:r>
      <w:proofErr w:type="gramEnd"/>
      <w:r>
        <w:rPr>
          <w:rFonts w:ascii="Times New Roman" w:eastAsia="Calibri" w:hAnsi="Times New Roman" w:cs="Times New Roman"/>
          <w:sz w:val="24"/>
          <w:szCs w:val="24"/>
        </w:rPr>
        <w:t xml:space="preserve"> being done on litigation agreem</w:t>
      </w:r>
      <w:r w:rsidR="008E7580">
        <w:rPr>
          <w:rFonts w:ascii="Times New Roman" w:eastAsia="Calibri" w:hAnsi="Times New Roman" w:cs="Times New Roman"/>
          <w:sz w:val="24"/>
          <w:szCs w:val="24"/>
        </w:rPr>
        <w:t>ents, with updates to follow.</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08EEC326"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FE52CA">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support by </w:t>
      </w:r>
      <w:r w:rsidR="00FE52CA">
        <w:rPr>
          <w:rFonts w:ascii="Times New Roman" w:eastAsia="Calibri" w:hAnsi="Times New Roman" w:cs="Times New Roman"/>
          <w:sz w:val="24"/>
          <w:szCs w:val="24"/>
        </w:rPr>
        <w:t>Evans</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3D75F9">
        <w:rPr>
          <w:rFonts w:ascii="Times New Roman" w:eastAsia="Calibri" w:hAnsi="Times New Roman" w:cs="Times New Roman"/>
          <w:sz w:val="24"/>
          <w:szCs w:val="24"/>
        </w:rPr>
        <w:t>J</w:t>
      </w:r>
      <w:r w:rsidR="00FE52CA">
        <w:rPr>
          <w:rFonts w:ascii="Times New Roman" w:eastAsia="Calibri" w:hAnsi="Times New Roman" w:cs="Times New Roman"/>
          <w:sz w:val="24"/>
          <w:szCs w:val="24"/>
        </w:rPr>
        <w:t>uly 8</w:t>
      </w:r>
      <w:r w:rsidR="006B2728">
        <w:rPr>
          <w:rFonts w:ascii="Times New Roman" w:eastAsia="Calibri" w:hAnsi="Times New Roman" w:cs="Times New Roman"/>
          <w:sz w:val="24"/>
          <w:szCs w:val="24"/>
        </w:rPr>
        <w:t>, 20</w:t>
      </w:r>
      <w:r w:rsidR="003D75F9">
        <w:rPr>
          <w:rFonts w:ascii="Times New Roman" w:eastAsia="Calibri" w:hAnsi="Times New Roman" w:cs="Times New Roman"/>
          <w:sz w:val="24"/>
          <w:szCs w:val="24"/>
        </w:rPr>
        <w:t>20</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765C025D" w:rsidR="00622A4F" w:rsidRDefault="00FE52C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Evans</w:t>
      </w:r>
      <w:r w:rsidR="0055724C">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August 4</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bookmarkStart w:id="0" w:name="_GoBack"/>
      <w:bookmarkEnd w:id="0"/>
    </w:p>
    <w:p w14:paraId="12DC3B12" w14:textId="3C83AB94"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 trainings, and purchases.</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13FFD816" w:rsidR="00622A4F"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proofErr w:type="spellStart"/>
      <w:r w:rsidR="00622A4F">
        <w:rPr>
          <w:rFonts w:ascii="Times New Roman" w:eastAsia="Calibri" w:hAnsi="Times New Roman" w:cs="Times New Roman"/>
          <w:sz w:val="24"/>
          <w:szCs w:val="24"/>
        </w:rPr>
        <w:t>Bodell</w:t>
      </w:r>
      <w:proofErr w:type="spellEnd"/>
      <w:r w:rsidRPr="00292C2C">
        <w:rPr>
          <w:rFonts w:ascii="Times New Roman" w:eastAsia="Calibri" w:hAnsi="Times New Roman" w:cs="Times New Roman"/>
          <w:sz w:val="24"/>
          <w:szCs w:val="24"/>
        </w:rPr>
        <w:t>, to accept the Treasurer’s report.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5C140C14"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A13FE3">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Department bills as presented for payment</w:t>
      </w:r>
      <w:r w:rsidR="00A13FE3">
        <w:rPr>
          <w:rFonts w:ascii="Times New Roman" w:eastAsia="Calibri" w:hAnsi="Times New Roman" w:cs="Times New Roman"/>
          <w:sz w:val="24"/>
          <w:szCs w:val="24"/>
        </w:rPr>
        <w:t>.</w:t>
      </w:r>
      <w:r w:rsidR="00070A71" w:rsidRPr="00E461D3">
        <w:rPr>
          <w:rFonts w:ascii="Times New Roman" w:eastAsia="Calibri" w:hAnsi="Times New Roman" w:cs="Times New Roman"/>
          <w:sz w:val="24"/>
          <w:szCs w:val="24"/>
        </w:rPr>
        <w:t xml:space="preserve">  </w:t>
      </w:r>
    </w:p>
    <w:p w14:paraId="306D5609" w14:textId="5DA760CD"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FE52CA">
        <w:rPr>
          <w:rFonts w:ascii="Times New Roman" w:eastAsia="Calibri" w:hAnsi="Times New Roman" w:cs="Times New Roman"/>
          <w:sz w:val="24"/>
          <w:szCs w:val="24"/>
        </w:rPr>
        <w:t xml:space="preserve">R. Heath, yes; J. Heath, yes; Evans, yes; Dorian, yes; </w:t>
      </w:r>
      <w:proofErr w:type="spellStart"/>
      <w:r w:rsidR="00FE52CA">
        <w:rPr>
          <w:rFonts w:ascii="Times New Roman" w:eastAsia="Calibri" w:hAnsi="Times New Roman" w:cs="Times New Roman"/>
          <w:sz w:val="24"/>
          <w:szCs w:val="24"/>
        </w:rPr>
        <w:t>Bodell</w:t>
      </w:r>
      <w:proofErr w:type="spellEnd"/>
      <w:r w:rsidR="00FE52CA">
        <w:rPr>
          <w:rFonts w:ascii="Times New Roman" w:eastAsia="Calibri" w:hAnsi="Times New Roman" w:cs="Times New Roman"/>
          <w:sz w:val="24"/>
          <w:szCs w:val="24"/>
        </w:rPr>
        <w:t>, yes</w:t>
      </w:r>
      <w:r w:rsidR="00A13FE3">
        <w:rPr>
          <w:rFonts w:ascii="Times New Roman" w:eastAsia="Calibri" w:hAnsi="Times New Roman" w:cs="Times New Roman"/>
          <w:sz w:val="24"/>
          <w:szCs w:val="24"/>
        </w:rPr>
        <w:t>.</w:t>
      </w:r>
      <w:r w:rsidR="008B25DF">
        <w:rPr>
          <w:rFonts w:ascii="Times New Roman" w:eastAsia="Calibri" w:hAnsi="Times New Roman" w:cs="Times New Roman"/>
          <w:sz w:val="24"/>
          <w:szCs w:val="24"/>
        </w:rPr>
        <w:t xml:space="preserve">  </w:t>
      </w:r>
      <w:r w:rsidR="008951B4">
        <w:rPr>
          <w:rFonts w:ascii="Times New Roman" w:eastAsia="Calibri" w:hAnsi="Times New Roman" w:cs="Times New Roman"/>
          <w:sz w:val="24"/>
          <w:szCs w:val="24"/>
        </w:rPr>
        <w:t>Ayes all.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4F3BB0DD" w14:textId="77777777" w:rsidR="00D77059" w:rsidRDefault="00D77059" w:rsidP="00070A71">
      <w:pPr>
        <w:spacing w:after="0" w:line="240" w:lineRule="auto"/>
        <w:rPr>
          <w:rFonts w:ascii="Times New Roman" w:eastAsia="Calibri" w:hAnsi="Times New Roman" w:cs="Times New Roman"/>
          <w:sz w:val="24"/>
          <w:szCs w:val="24"/>
        </w:rPr>
      </w:pPr>
    </w:p>
    <w:p w14:paraId="3FFCE9EC" w14:textId="22F67431" w:rsidR="00D77059" w:rsidRDefault="00D7705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With the resignation of Mr. Lutz as Ordinance Enforcement Officer, the Township will be advertising the open position.</w:t>
      </w:r>
    </w:p>
    <w:p w14:paraId="047258E7" w14:textId="31C9438D" w:rsidR="002E0657" w:rsidRDefault="002E0657" w:rsidP="002E0657">
      <w:pPr>
        <w:spacing w:after="0" w:line="240" w:lineRule="auto"/>
        <w:rPr>
          <w:rFonts w:ascii="Times New Roman" w:eastAsia="Calibri" w:hAnsi="Times New Roman" w:cs="Times New Roman"/>
          <w:sz w:val="24"/>
          <w:szCs w:val="24"/>
        </w:rPr>
      </w:pPr>
    </w:p>
    <w:p w14:paraId="63D43C50" w14:textId="70D1FA23"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refund Nancy Thomas the Land Division Fee that she paid, but did not follow through with the division.  This is contingent on the auditors allowing refunds from past fiscal years.</w:t>
      </w:r>
    </w:p>
    <w:p w14:paraId="19E3A9A1" w14:textId="5AD560AD"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J. Heath, yes; Evans, yes; Dorian,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276162A" w14:textId="77777777" w:rsidR="00D77059" w:rsidRDefault="00D77059" w:rsidP="002E0657">
      <w:pPr>
        <w:spacing w:after="0" w:line="240" w:lineRule="auto"/>
        <w:rPr>
          <w:rFonts w:ascii="Times New Roman" w:eastAsia="Calibri" w:hAnsi="Times New Roman" w:cs="Times New Roman"/>
          <w:sz w:val="24"/>
          <w:szCs w:val="24"/>
        </w:rPr>
      </w:pPr>
    </w:p>
    <w:p w14:paraId="473D1011" w14:textId="0ED2E770"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accept the resignation of Jeff Alexander from the Hanover Township Planning Commission.</w:t>
      </w:r>
    </w:p>
    <w:p w14:paraId="6749A1D9" w14:textId="10DD2288"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Dorian,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R. Heath,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03B5FF5" w14:textId="77777777" w:rsidR="00D77059" w:rsidRDefault="00D77059" w:rsidP="002E0657">
      <w:pPr>
        <w:spacing w:after="0" w:line="240" w:lineRule="auto"/>
        <w:rPr>
          <w:rFonts w:ascii="Times New Roman" w:eastAsia="Calibri" w:hAnsi="Times New Roman" w:cs="Times New Roman"/>
          <w:sz w:val="24"/>
          <w:szCs w:val="24"/>
        </w:rPr>
      </w:pPr>
    </w:p>
    <w:p w14:paraId="0E827DCC" w14:textId="2287B5B5"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updated on the SRI Litigation.  There is currently mediation going on, with an agreement being that Hanover Township pays $155,175 (6.8%) with a County bond of 1% over 5 years.  Leoni changed their minds on this deal, so there will be another round of mediation next week.</w:t>
      </w:r>
    </w:p>
    <w:p w14:paraId="4B529EA5" w14:textId="77777777" w:rsidR="00D77059" w:rsidRDefault="00D77059" w:rsidP="002E0657">
      <w:pPr>
        <w:spacing w:after="0" w:line="240" w:lineRule="auto"/>
        <w:rPr>
          <w:rFonts w:ascii="Times New Roman" w:eastAsia="Calibri" w:hAnsi="Times New Roman" w:cs="Times New Roman"/>
          <w:sz w:val="24"/>
          <w:szCs w:val="24"/>
        </w:rPr>
      </w:pPr>
    </w:p>
    <w:p w14:paraId="3B9CFB21" w14:textId="7A3EC779"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was discussion on the date of the September meeting, but the date was ultimately left as is. </w:t>
      </w:r>
    </w:p>
    <w:p w14:paraId="484AD79F" w14:textId="77777777" w:rsidR="00D77059" w:rsidRDefault="00D77059" w:rsidP="002E0657">
      <w:pPr>
        <w:spacing w:after="0" w:line="240" w:lineRule="auto"/>
        <w:rPr>
          <w:rFonts w:ascii="Times New Roman" w:eastAsia="Calibri" w:hAnsi="Times New Roman" w:cs="Times New Roman"/>
          <w:sz w:val="24"/>
          <w:szCs w:val="24"/>
        </w:rPr>
      </w:pPr>
    </w:p>
    <w:p w14:paraId="55776F8E" w14:textId="3408BAE9"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purchase of new doors for the Fire Department Buildings at a cost of $</w:t>
      </w:r>
      <w:r w:rsidR="009B2076">
        <w:rPr>
          <w:rFonts w:ascii="Times New Roman" w:eastAsia="Calibri" w:hAnsi="Times New Roman" w:cs="Times New Roman"/>
          <w:sz w:val="24"/>
          <w:szCs w:val="24"/>
        </w:rPr>
        <w:t>1,854.00.</w:t>
      </w:r>
    </w:p>
    <w:p w14:paraId="7EA5A71B" w14:textId="476CC534" w:rsidR="009B2076" w:rsidRDefault="009B20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R. Heath,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41CFEED" w14:textId="77777777" w:rsidR="009B2076" w:rsidRDefault="009B2076" w:rsidP="002E0657">
      <w:pPr>
        <w:spacing w:after="0" w:line="240" w:lineRule="auto"/>
        <w:rPr>
          <w:rFonts w:ascii="Times New Roman" w:eastAsia="Calibri" w:hAnsi="Times New Roman" w:cs="Times New Roman"/>
          <w:sz w:val="24"/>
          <w:szCs w:val="24"/>
        </w:rPr>
      </w:pPr>
    </w:p>
    <w:p w14:paraId="32D64671" w14:textId="557837BD" w:rsidR="009B2076" w:rsidRDefault="009B20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was notified that Pine Hill Lake Road residents may be asking for a road assessment.  There was discussion on the Township possibly fronting the cost, and then collecting on taxes from residents. </w:t>
      </w:r>
    </w:p>
    <w:p w14:paraId="68BDD3EE" w14:textId="77777777" w:rsidR="009B2076" w:rsidRDefault="009B2076" w:rsidP="002E0657">
      <w:pPr>
        <w:spacing w:after="0" w:line="240" w:lineRule="auto"/>
        <w:rPr>
          <w:rFonts w:ascii="Times New Roman" w:eastAsia="Calibri" w:hAnsi="Times New Roman" w:cs="Times New Roman"/>
          <w:sz w:val="24"/>
          <w:szCs w:val="24"/>
        </w:rPr>
      </w:pPr>
    </w:p>
    <w:p w14:paraId="7FFF252C" w14:textId="38B86A1D" w:rsidR="009B2076" w:rsidRDefault="009B20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Board was also notified that the Township should be the one signing any contracts that pertain to the Special Assessments of the lakes since the liability is on the Township. This was discussed with a couple of members of the Pine Hill Lake Association.</w:t>
      </w:r>
    </w:p>
    <w:p w14:paraId="1DB9FA74" w14:textId="77777777" w:rsidR="009B2076" w:rsidRDefault="009B2076" w:rsidP="002E0657">
      <w:pPr>
        <w:spacing w:after="0" w:line="240" w:lineRule="auto"/>
        <w:rPr>
          <w:rFonts w:ascii="Times New Roman" w:eastAsia="Calibri" w:hAnsi="Times New Roman" w:cs="Times New Roman"/>
          <w:sz w:val="24"/>
          <w:szCs w:val="24"/>
        </w:rPr>
      </w:pPr>
    </w:p>
    <w:p w14:paraId="02C9FDB9" w14:textId="417B5295" w:rsidR="009B2076" w:rsidRDefault="009B20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resignation letter of Randy Kittle was read, to be effective August 31, 2020.  Randy would like to keep doing Cemetery Maintenance, but will no longer be doing foundations and burials.</w:t>
      </w:r>
    </w:p>
    <w:p w14:paraId="1D3890A4" w14:textId="77777777" w:rsidR="00175315" w:rsidRDefault="00175315" w:rsidP="002E0657">
      <w:pPr>
        <w:spacing w:after="0" w:line="240" w:lineRule="auto"/>
        <w:rPr>
          <w:rFonts w:ascii="Times New Roman" w:eastAsia="Calibri" w:hAnsi="Times New Roman" w:cs="Times New Roman"/>
          <w:sz w:val="24"/>
          <w:szCs w:val="24"/>
        </w:rPr>
      </w:pPr>
    </w:p>
    <w:p w14:paraId="1E11A55E" w14:textId="5D078630" w:rsidR="00175315" w:rsidRDefault="00175315"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new contract for the Cemetery Sexton will be reviewed at a later date.</w:t>
      </w:r>
    </w:p>
    <w:p w14:paraId="097C2D51"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566F0ADA" w14:textId="3C73F225"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FE52CA">
        <w:rPr>
          <w:rFonts w:ascii="Times New Roman" w:eastAsia="Calibri" w:hAnsi="Times New Roman" w:cs="Times New Roman"/>
          <w:sz w:val="24"/>
          <w:szCs w:val="24"/>
        </w:rPr>
        <w:t xml:space="preserve"> </w:t>
      </w:r>
      <w:r w:rsidR="009B2076">
        <w:rPr>
          <w:rFonts w:ascii="Times New Roman" w:eastAsia="Calibri" w:hAnsi="Times New Roman" w:cs="Times New Roman"/>
          <w:sz w:val="24"/>
          <w:szCs w:val="24"/>
        </w:rPr>
        <w:t>Motion by Evans, support by Dorian to accept the Electrical, Plumbing, and Mechanical Contracts as written.</w:t>
      </w:r>
    </w:p>
    <w:p w14:paraId="670EC3A1" w14:textId="14D72BDA" w:rsidR="009B2076" w:rsidRDefault="009B207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R. Heath, yes; J.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25A1453" w14:textId="77777777" w:rsidR="00532E52" w:rsidRDefault="00532E52" w:rsidP="00070A71">
      <w:pPr>
        <w:spacing w:after="0" w:line="240" w:lineRule="auto"/>
        <w:rPr>
          <w:rFonts w:ascii="Times New Roman" w:eastAsia="Calibri" w:hAnsi="Times New Roman" w:cs="Times New Roman"/>
          <w:sz w:val="24"/>
          <w:szCs w:val="24"/>
        </w:rPr>
      </w:pPr>
    </w:p>
    <w:p w14:paraId="44CA75CA" w14:textId="2FCC5A7D" w:rsidR="00532E52" w:rsidRDefault="00532E5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accept the Cemetery Fee Schedule as amended.  The resident space price will be $250, and the Perpetual Care cost will now be $500.</w:t>
      </w:r>
    </w:p>
    <w:p w14:paraId="12ADC788" w14:textId="36294A80" w:rsidR="00532E52" w:rsidRDefault="00532E5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R. Heath, yes; J.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5E1E55F" w14:textId="77777777" w:rsidR="00532E52" w:rsidRDefault="00532E52" w:rsidP="00070A71">
      <w:pPr>
        <w:spacing w:after="0" w:line="240" w:lineRule="auto"/>
        <w:rPr>
          <w:rFonts w:ascii="Times New Roman" w:eastAsia="Calibri" w:hAnsi="Times New Roman" w:cs="Times New Roman"/>
          <w:sz w:val="24"/>
          <w:szCs w:val="24"/>
        </w:rPr>
      </w:pPr>
    </w:p>
    <w:p w14:paraId="691BD3EF" w14:textId="5D07058B" w:rsidR="00532E52" w:rsidRDefault="00532E5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accept the agreement for the property of Nancy Thomas located at 9851 Moscow Rd.</w:t>
      </w:r>
    </w:p>
    <w:p w14:paraId="01FE5388" w14:textId="36667185" w:rsidR="009B2076" w:rsidRDefault="00532E5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R. Heath, yes; J. Heath, yes; Dorian, yes; Evans,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61D8F2C8"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532E52">
        <w:rPr>
          <w:rFonts w:ascii="Times New Roman" w:eastAsia="Calibri" w:hAnsi="Times New Roman" w:cs="Times New Roman"/>
          <w:sz w:val="24"/>
          <w:szCs w:val="24"/>
        </w:rPr>
        <w:t xml:space="preserve">Mr. </w:t>
      </w:r>
      <w:proofErr w:type="spellStart"/>
      <w:r w:rsidR="00532E52">
        <w:rPr>
          <w:rFonts w:ascii="Times New Roman" w:eastAsia="Calibri" w:hAnsi="Times New Roman" w:cs="Times New Roman"/>
          <w:sz w:val="24"/>
          <w:szCs w:val="24"/>
        </w:rPr>
        <w:t>Losey</w:t>
      </w:r>
      <w:proofErr w:type="spellEnd"/>
      <w:r w:rsidR="00532E52">
        <w:rPr>
          <w:rFonts w:ascii="Times New Roman" w:eastAsia="Calibri" w:hAnsi="Times New Roman" w:cs="Times New Roman"/>
          <w:sz w:val="24"/>
          <w:szCs w:val="24"/>
        </w:rPr>
        <w:t xml:space="preserve"> mentioned that Mr. Medley has a resident property issue in the Village of Hanover that the Township may be contacted about.</w:t>
      </w:r>
    </w:p>
    <w:p w14:paraId="1277B358" w14:textId="1527ED25" w:rsidR="001F3CA0" w:rsidRDefault="001F3CA0" w:rsidP="00BC0755">
      <w:pPr>
        <w:spacing w:after="0" w:line="240" w:lineRule="auto"/>
        <w:rPr>
          <w:rFonts w:ascii="Times New Roman" w:eastAsia="Calibri" w:hAnsi="Times New Roman" w:cs="Times New Roman"/>
          <w:sz w:val="24"/>
          <w:szCs w:val="24"/>
        </w:rPr>
      </w:pP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3D267145" w:rsidR="00070A71" w:rsidRPr="00292C2C" w:rsidRDefault="00BC0755" w:rsidP="00070A71">
      <w:pPr>
        <w:spacing w:after="0" w:line="240" w:lineRule="auto"/>
        <w:rPr>
          <w:rFonts w:ascii="Times New Roman" w:eastAsia="Calibri" w:hAnsi="Times New Roman" w:cs="Times New Roman"/>
          <w:sz w:val="24"/>
          <w:szCs w:val="24"/>
        </w:rPr>
      </w:pPr>
      <w:r w:rsidRPr="00532E4C">
        <w:rPr>
          <w:rFonts w:ascii="Times New Roman" w:eastAsia="Calibri" w:hAnsi="Times New Roman" w:cs="Times New Roman"/>
          <w:sz w:val="24"/>
          <w:szCs w:val="24"/>
        </w:rPr>
        <w:t>Evans</w:t>
      </w:r>
      <w:r w:rsidR="00070A71" w:rsidRPr="00532E4C">
        <w:rPr>
          <w:rFonts w:ascii="Times New Roman" w:eastAsia="Calibri" w:hAnsi="Times New Roman" w:cs="Times New Roman"/>
          <w:sz w:val="24"/>
          <w:szCs w:val="24"/>
        </w:rPr>
        <w:t xml:space="preserve"> moved the meeting to be </w:t>
      </w:r>
      <w:r w:rsidR="00070A71" w:rsidRPr="00532E52">
        <w:rPr>
          <w:rFonts w:ascii="Times New Roman" w:eastAsia="Calibri" w:hAnsi="Times New Roman" w:cs="Times New Roman"/>
          <w:sz w:val="24"/>
          <w:szCs w:val="24"/>
        </w:rPr>
        <w:t>adjour</w:t>
      </w:r>
      <w:r w:rsidR="00D562F0" w:rsidRPr="00532E52">
        <w:rPr>
          <w:rFonts w:ascii="Times New Roman" w:eastAsia="Calibri" w:hAnsi="Times New Roman" w:cs="Times New Roman"/>
          <w:sz w:val="24"/>
          <w:szCs w:val="24"/>
        </w:rPr>
        <w:t xml:space="preserve">ned at </w:t>
      </w:r>
      <w:r w:rsidR="00532E4C" w:rsidRPr="00532E52">
        <w:rPr>
          <w:rFonts w:ascii="Times New Roman" w:eastAsia="Calibri" w:hAnsi="Times New Roman" w:cs="Times New Roman"/>
          <w:sz w:val="24"/>
          <w:szCs w:val="24"/>
        </w:rPr>
        <w:t>9</w:t>
      </w:r>
      <w:r w:rsidR="00D562F0" w:rsidRPr="00532E52">
        <w:rPr>
          <w:rFonts w:ascii="Times New Roman" w:eastAsia="Calibri" w:hAnsi="Times New Roman" w:cs="Times New Roman"/>
          <w:sz w:val="24"/>
          <w:szCs w:val="24"/>
        </w:rPr>
        <w:t>:</w:t>
      </w:r>
      <w:r w:rsidR="00532E52">
        <w:rPr>
          <w:rFonts w:ascii="Times New Roman" w:eastAsia="Calibri" w:hAnsi="Times New Roman" w:cs="Times New Roman"/>
          <w:sz w:val="24"/>
          <w:szCs w:val="24"/>
        </w:rPr>
        <w:t>22</w:t>
      </w:r>
      <w:r w:rsidR="00D562F0" w:rsidRPr="00532E52">
        <w:rPr>
          <w:rFonts w:ascii="Times New Roman" w:eastAsia="Calibri" w:hAnsi="Times New Roman" w:cs="Times New Roman"/>
          <w:sz w:val="24"/>
          <w:szCs w:val="24"/>
        </w:rPr>
        <w:t xml:space="preserve"> PM</w:t>
      </w:r>
      <w:r w:rsidR="00532E4C" w:rsidRPr="00532E52">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557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557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55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557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557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55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E2948"/>
    <w:rsid w:val="000F73CF"/>
    <w:rsid w:val="001232FB"/>
    <w:rsid w:val="0012509E"/>
    <w:rsid w:val="00175315"/>
    <w:rsid w:val="001902CF"/>
    <w:rsid w:val="001F3CA0"/>
    <w:rsid w:val="002018BC"/>
    <w:rsid w:val="00234157"/>
    <w:rsid w:val="00257072"/>
    <w:rsid w:val="00295F84"/>
    <w:rsid w:val="002D2D7B"/>
    <w:rsid w:val="002E0657"/>
    <w:rsid w:val="002E5F78"/>
    <w:rsid w:val="00324267"/>
    <w:rsid w:val="0032429E"/>
    <w:rsid w:val="003A50F1"/>
    <w:rsid w:val="003B19E8"/>
    <w:rsid w:val="003D75F9"/>
    <w:rsid w:val="0040755A"/>
    <w:rsid w:val="00417C4D"/>
    <w:rsid w:val="004429BF"/>
    <w:rsid w:val="00444C7A"/>
    <w:rsid w:val="00531135"/>
    <w:rsid w:val="00532E4C"/>
    <w:rsid w:val="00532E52"/>
    <w:rsid w:val="0055724C"/>
    <w:rsid w:val="005759FF"/>
    <w:rsid w:val="005D6283"/>
    <w:rsid w:val="006168FF"/>
    <w:rsid w:val="00622A4F"/>
    <w:rsid w:val="0064279A"/>
    <w:rsid w:val="00652E57"/>
    <w:rsid w:val="00653B2E"/>
    <w:rsid w:val="00666DDB"/>
    <w:rsid w:val="006B2728"/>
    <w:rsid w:val="006E59ED"/>
    <w:rsid w:val="006F385B"/>
    <w:rsid w:val="00706E4E"/>
    <w:rsid w:val="007135D0"/>
    <w:rsid w:val="007235CF"/>
    <w:rsid w:val="007A5B84"/>
    <w:rsid w:val="007C2BDF"/>
    <w:rsid w:val="007D60B2"/>
    <w:rsid w:val="007E7D1C"/>
    <w:rsid w:val="008951B4"/>
    <w:rsid w:val="00897C62"/>
    <w:rsid w:val="008B25DF"/>
    <w:rsid w:val="008E2DF8"/>
    <w:rsid w:val="008E7580"/>
    <w:rsid w:val="00922F2F"/>
    <w:rsid w:val="0095507A"/>
    <w:rsid w:val="0096627F"/>
    <w:rsid w:val="00976479"/>
    <w:rsid w:val="00984C65"/>
    <w:rsid w:val="00986389"/>
    <w:rsid w:val="009B2076"/>
    <w:rsid w:val="00A13FE3"/>
    <w:rsid w:val="00A5443A"/>
    <w:rsid w:val="00A72617"/>
    <w:rsid w:val="00A7605C"/>
    <w:rsid w:val="00A83A55"/>
    <w:rsid w:val="00A87A37"/>
    <w:rsid w:val="00AA3BD3"/>
    <w:rsid w:val="00B55E11"/>
    <w:rsid w:val="00B57ABC"/>
    <w:rsid w:val="00B64FD3"/>
    <w:rsid w:val="00B83C14"/>
    <w:rsid w:val="00BB14F3"/>
    <w:rsid w:val="00BC0755"/>
    <w:rsid w:val="00BF288F"/>
    <w:rsid w:val="00C64FBF"/>
    <w:rsid w:val="00C72467"/>
    <w:rsid w:val="00C812C2"/>
    <w:rsid w:val="00C8305D"/>
    <w:rsid w:val="00CA1D99"/>
    <w:rsid w:val="00CD40B4"/>
    <w:rsid w:val="00D406AD"/>
    <w:rsid w:val="00D562F0"/>
    <w:rsid w:val="00D77059"/>
    <w:rsid w:val="00D85947"/>
    <w:rsid w:val="00DD7911"/>
    <w:rsid w:val="00E11600"/>
    <w:rsid w:val="00E12B92"/>
    <w:rsid w:val="00E205A7"/>
    <w:rsid w:val="00E37F65"/>
    <w:rsid w:val="00E55BCD"/>
    <w:rsid w:val="00F45BBD"/>
    <w:rsid w:val="00F807AC"/>
    <w:rsid w:val="00FE401E"/>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310A-2E3E-4DE7-A4F6-50697498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8</cp:revision>
  <cp:lastPrinted>2019-02-14T18:01:00Z</cp:lastPrinted>
  <dcterms:created xsi:type="dcterms:W3CDTF">2020-08-25T13:53:00Z</dcterms:created>
  <dcterms:modified xsi:type="dcterms:W3CDTF">2020-08-25T14:28:00Z</dcterms:modified>
</cp:coreProperties>
</file>